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32" w:rsidRPr="00462BAD" w:rsidRDefault="001D2B32" w:rsidP="00632897">
      <w:pPr>
        <w:jc w:val="center"/>
        <w:rPr>
          <w:rFonts w:eastAsia="黑体"/>
        </w:rPr>
      </w:pPr>
      <w:r w:rsidRPr="00462BAD">
        <w:rPr>
          <w:rFonts w:eastAsia="黑体" w:hint="eastAsia"/>
        </w:rPr>
        <w:t>湖北省中医院伦理委员会</w:t>
      </w:r>
    </w:p>
    <w:p w:rsidR="001D2B32" w:rsidRDefault="001D2B32" w:rsidP="00632897">
      <w:pPr>
        <w:jc w:val="center"/>
        <w:rPr>
          <w:kern w:val="0"/>
        </w:rPr>
      </w:pPr>
      <w:r w:rsidRPr="00F736D9">
        <w:rPr>
          <w:kern w:val="0"/>
        </w:rPr>
        <w:t>Ethics Committee of Hubei Province Hospital of Traditional Chinese Medicine</w:t>
      </w:r>
    </w:p>
    <w:p w:rsidR="001D2B32" w:rsidRPr="001D38FF" w:rsidRDefault="001D2B32" w:rsidP="00632897">
      <w:pPr>
        <w:jc w:val="center"/>
        <w:rPr>
          <w:rFonts w:eastAsia="黑体"/>
        </w:rPr>
      </w:pPr>
    </w:p>
    <w:p w:rsidR="001D2B32" w:rsidRDefault="001D2B32" w:rsidP="00632897">
      <w:pPr>
        <w:jc w:val="center"/>
        <w:rPr>
          <w:rFonts w:eastAsia="黑体"/>
          <w:sz w:val="28"/>
          <w:szCs w:val="28"/>
        </w:rPr>
      </w:pPr>
      <w:r w:rsidRPr="00632897">
        <w:rPr>
          <w:rFonts w:eastAsia="黑体" w:hint="eastAsia"/>
          <w:sz w:val="28"/>
          <w:szCs w:val="28"/>
        </w:rPr>
        <w:t>伦理审查流程</w:t>
      </w:r>
      <w:r>
        <w:rPr>
          <w:rFonts w:eastAsia="黑体" w:hint="eastAsia"/>
          <w:sz w:val="28"/>
          <w:szCs w:val="28"/>
        </w:rPr>
        <w:t>图</w:t>
      </w:r>
    </w:p>
    <w:p w:rsidR="001D2B32" w:rsidRPr="00462BAD" w:rsidRDefault="001D2B32" w:rsidP="00462BAD">
      <w:pPr>
        <w:pStyle w:val="NormalWeb"/>
        <w:jc w:val="center"/>
        <w:rPr>
          <w:rFonts w:ascii="Times New Roman" w:hAnsi="Times New Roman" w:cs="Times New Roman"/>
          <w:kern w:val="2"/>
        </w:rPr>
      </w:pPr>
      <w:r w:rsidRPr="00462BAD">
        <w:rPr>
          <w:rFonts w:ascii="Times New Roman" w:hAnsi="Times New Roman" w:cs="Times New Roman"/>
          <w:kern w:val="2"/>
        </w:rPr>
        <w:t xml:space="preserve">Ethics </w:t>
      </w:r>
      <w:r>
        <w:rPr>
          <w:rFonts w:ascii="Times New Roman" w:hAnsi="Times New Roman" w:cs="Times New Roman"/>
          <w:kern w:val="2"/>
        </w:rPr>
        <w:t>R</w:t>
      </w:r>
      <w:r w:rsidRPr="00462BAD">
        <w:rPr>
          <w:rFonts w:ascii="Times New Roman" w:hAnsi="Times New Roman" w:cs="Times New Roman"/>
          <w:kern w:val="2"/>
        </w:rPr>
        <w:t xml:space="preserve">eview </w:t>
      </w:r>
      <w:r>
        <w:rPr>
          <w:rFonts w:ascii="Times New Roman" w:hAnsi="Times New Roman" w:cs="Times New Roman"/>
          <w:kern w:val="2"/>
        </w:rPr>
        <w:t>F</w:t>
      </w:r>
      <w:r w:rsidRPr="00462BAD">
        <w:rPr>
          <w:rFonts w:ascii="Times New Roman" w:hAnsi="Times New Roman" w:cs="Times New Roman"/>
          <w:kern w:val="2"/>
        </w:rPr>
        <w:t xml:space="preserve">low </w:t>
      </w:r>
      <w:r>
        <w:rPr>
          <w:rFonts w:ascii="Times New Roman" w:hAnsi="Times New Roman" w:cs="Times New Roman"/>
          <w:kern w:val="2"/>
        </w:rPr>
        <w:t>C</w:t>
      </w:r>
      <w:r w:rsidRPr="00462BAD">
        <w:rPr>
          <w:rFonts w:ascii="Times New Roman" w:hAnsi="Times New Roman" w:cs="Times New Roman"/>
          <w:kern w:val="2"/>
        </w:rPr>
        <w:t>hart</w:t>
      </w:r>
    </w:p>
    <w:p w:rsidR="001D2B32" w:rsidRDefault="001D2B32" w:rsidP="006E41FB">
      <w:pPr>
        <w:jc w:val="left"/>
        <w:rPr>
          <w:rFonts w:eastAsia="黑体"/>
          <w:sz w:val="28"/>
          <w:szCs w:val="28"/>
        </w:rPr>
      </w:pPr>
    </w:p>
    <w:p w:rsidR="001D2B32" w:rsidRPr="00632897" w:rsidRDefault="001D2B32" w:rsidP="006E41FB">
      <w:pPr>
        <w:jc w:val="left"/>
        <w:rPr>
          <w:rFonts w:eastAsia="黑体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76.45pt;margin-top:290.15pt;width:.05pt;height:30.2pt;flip:x;z-index:251666944" o:connectortype="straight">
            <v:stroke endarrow="block"/>
          </v:shap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233.1pt;margin-top:320.25pt;width:86.5pt;height:19.8pt;z-index:251658752">
            <v:textbox style="mso-next-textbox:#_x0000_s1027">
              <w:txbxContent>
                <w:p w:rsidR="001D2B32" w:rsidRPr="001D38FF" w:rsidRDefault="001D2B32" w:rsidP="009F348C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综合审查意见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109" style="position:absolute;margin-left:89.65pt;margin-top:320.25pt;width:86.5pt;height:19.8pt;z-index:251657728">
            <v:textbox style="mso-next-textbox:#_x0000_s1028">
              <w:txbxContent>
                <w:p w:rsidR="001D2B32" w:rsidRPr="001D38FF" w:rsidRDefault="001D2B32" w:rsidP="009F348C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审查结论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32" style="position:absolute;margin-left:132.65pt;margin-top:290.15pt;width:.1pt;height:30.1pt;z-index:251659776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margin-left:206.35pt;margin-top:126.3pt;width:.1pt;height:28.25pt;flip:x;z-index:251667968" o:connectortype="straight">
            <v:stroke endarrow="block"/>
          </v:shape>
        </w:pict>
      </w:r>
      <w:r>
        <w:rPr>
          <w:noProof/>
        </w:rPr>
        <w:pict>
          <v:shape id="_x0000_s1031" type="#_x0000_t109" style="position:absolute;margin-left:162.9pt;margin-top:155.05pt;width:86.5pt;height:20.2pt;z-index:251652608">
            <v:textbox style="mso-next-textbox:#_x0000_s1031">
              <w:txbxContent>
                <w:p w:rsidR="001D2B32" w:rsidRPr="00170D28" w:rsidRDefault="001D2B32" w:rsidP="009F348C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形式审查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109" style="position:absolute;margin-left:89.45pt;margin-top:221.45pt;width:86.5pt;height:18.55pt;z-index:251653632">
            <v:textbox style="mso-next-textbox:#_x0000_s1032">
              <w:txbxContent>
                <w:p w:rsidR="001D2B32" w:rsidRPr="001D38FF" w:rsidRDefault="001D2B32" w:rsidP="009F348C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会议审查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32" style="position:absolute;margin-left:132.65pt;margin-top:240.6pt;width:.05pt;height:30.2pt;z-index:251664896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33.9pt;margin-top:128.3pt;width:32.85pt;height:193.65pt;z-index:251641344" strokecolor="white">
            <v:textbox style="layout-flow:vertical-ideographic">
              <w:txbxContent>
                <w:p w:rsidR="001D2B32" w:rsidRPr="00132B78" w:rsidRDefault="001D2B32" w:rsidP="00132B78">
                  <w:pPr>
                    <w:rPr>
                      <w:spacing w:val="24"/>
                    </w:rPr>
                  </w:pPr>
                  <w:r>
                    <w:rPr>
                      <w:rFonts w:hint="eastAsia"/>
                      <w:spacing w:val="24"/>
                      <w:sz w:val="18"/>
                      <w:szCs w:val="18"/>
                    </w:rPr>
                    <w:t>未一致同意或不同意则转为会议审查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41.35pt;margin-top:176.9pt;width:32.85pt;height:68.35pt;z-index:251643392" strokecolor="white">
            <v:textbox style="layout-flow:vertical-ideographic">
              <w:txbxContent>
                <w:p w:rsidR="001D2B32" w:rsidRPr="00132B78" w:rsidRDefault="001D2B32" w:rsidP="00132B78">
                  <w:pPr>
                    <w:rPr>
                      <w:spacing w:val="24"/>
                    </w:rPr>
                  </w:pPr>
                  <w:r w:rsidRPr="00132B78">
                    <w:rPr>
                      <w:rFonts w:hint="eastAsia"/>
                      <w:spacing w:val="24"/>
                      <w:sz w:val="18"/>
                      <w:szCs w:val="18"/>
                    </w:rPr>
                    <w:t>修正后重</w:t>
                  </w:r>
                  <w:r w:rsidRPr="00132B78">
                    <w:rPr>
                      <w:rFonts w:hint="eastAsia"/>
                      <w:spacing w:val="24"/>
                    </w:rPr>
                    <w:t>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183.75pt;margin-top:245.25pt;width:29.4pt;height:70.25pt;z-index:251642368" strokecolor="white">
            <v:textbox style="layout-flow:vertical-ideographic">
              <w:txbxContent>
                <w:p w:rsidR="001D2B32" w:rsidRPr="00132B78" w:rsidRDefault="001D2B32" w:rsidP="00132B78">
                  <w:pPr>
                    <w:rPr>
                      <w:spacing w:val="24"/>
                    </w:rPr>
                  </w:pPr>
                  <w:r w:rsidRPr="00132B78">
                    <w:rPr>
                      <w:rFonts w:hint="eastAsia"/>
                      <w:spacing w:val="24"/>
                      <w:sz w:val="18"/>
                      <w:szCs w:val="18"/>
                    </w:rPr>
                    <w:t>修正后</w:t>
                  </w:r>
                  <w:r>
                    <w:rPr>
                      <w:rFonts w:hint="eastAsia"/>
                      <w:spacing w:val="24"/>
                      <w:sz w:val="18"/>
                      <w:szCs w:val="18"/>
                    </w:rPr>
                    <w:t>同意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32" style="position:absolute;margin-left:203.35pt;margin-top:230.15pt;width:29.75pt;height:0;z-index:251674112" o:connectortype="straight">
            <v:stroke endarrow="block"/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8" type="#_x0000_t34" style="position:absolute;margin-left:139.05pt;margin-top:267.25pt;width:101.35pt;height:27.2pt;rotation:270;z-index:251673088" o:connectortype="elbow" adj="-11,-417150,-56691"/>
        </w:pict>
      </w: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9" type="#_x0000_t116" style="position:absolute;margin-left:159.3pt;margin-top:470.45pt;width:91.55pt;height:24.1pt;z-index:251672064">
            <v:textbox>
              <w:txbxContent>
                <w:p w:rsidR="001D2B32" w:rsidRPr="00FC3BCC" w:rsidRDefault="001D2B32" w:rsidP="00FC3BCC">
                  <w:pPr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  <w:r w:rsidRPr="00FC3BCC">
                    <w:rPr>
                      <w:rFonts w:hint="eastAsia"/>
                      <w:sz w:val="18"/>
                      <w:szCs w:val="18"/>
                    </w:rPr>
                    <w:t>秘书传达决定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40" type="#_x0000_t117" style="position:absolute;margin-left:159.9pt;margin-top:3.05pt;width:92.75pt;height:23.05pt;z-index:251647488" o:regroupid="3">
            <v:textbox style="mso-next-textbox:#_x0000_s1040">
              <w:txbxContent>
                <w:p w:rsidR="001D2B32" w:rsidRDefault="001D2B32" w:rsidP="001D38FF">
                  <w:pPr>
                    <w:spacing w:line="240" w:lineRule="exact"/>
                    <w:jc w:val="center"/>
                  </w:pPr>
                  <w:r>
                    <w:rPr>
                      <w:sz w:val="18"/>
                      <w:szCs w:val="18"/>
                    </w:rPr>
                    <w:t>PI</w:t>
                  </w:r>
                  <w:r>
                    <w:rPr>
                      <w:rFonts w:hint="eastAsia"/>
                      <w:sz w:val="18"/>
                      <w:szCs w:val="18"/>
                    </w:rPr>
                    <w:t>提出申请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32" style="position:absolute;margin-left:205.15pt;margin-top:439.15pt;width:.05pt;height:30.7pt;z-index:251671040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margin-left:206.4pt;margin-top:26.15pt;width:.05pt;height:30.7pt;z-index:251670016" o:connectortype="straight">
            <v:stroke endarrow="block"/>
          </v:shape>
        </w:pict>
      </w:r>
      <w:r>
        <w:rPr>
          <w:noProof/>
        </w:rPr>
        <w:pict>
          <v:shape id="_x0000_s1043" type="#_x0000_t34" style="position:absolute;margin-left:230.1pt;margin-top:205pt;width:3in;height:36.95pt;rotation:270;z-index:251660800" o:connectortype="elbow" adj="19,-307077,-40945"/>
        </w:pict>
      </w:r>
      <w:r>
        <w:rPr>
          <w:noProof/>
        </w:rPr>
        <w:pict>
          <v:shape id="_x0000_s1044" type="#_x0000_t32" style="position:absolute;margin-left:248.7pt;margin-top:115.5pt;width:107.85pt;height:0;flip:x;z-index:251661824" o:connectortype="straight">
            <v:stroke endarrow="block"/>
          </v:shape>
        </w:pict>
      </w:r>
      <w:r>
        <w:rPr>
          <w:noProof/>
        </w:rPr>
        <w:pict>
          <v:shape id="_x0000_s1045" type="#_x0000_t34" style="position:absolute;margin-left:-36.95pt;margin-top:204.9pt;width:215.45pt;height:37.75pt;rotation:270;flip:x;z-index:251662848" o:connectortype="elbow" adj="45,300569,-17996"/>
        </w:pict>
      </w:r>
      <w:r>
        <w:rPr>
          <w:noProof/>
        </w:rPr>
        <w:pict>
          <v:shape id="_x0000_s1046" type="#_x0000_t32" style="position:absolute;margin-left:51.9pt;margin-top:116.05pt;width:111.2pt;height:0;z-index:251663872" o:connectortype="straight">
            <v:stroke endarrow="block"/>
          </v:shape>
        </w:pict>
      </w:r>
      <w:r>
        <w:rPr>
          <w:noProof/>
        </w:rPr>
        <w:pict>
          <v:shape id="_x0000_s1047" type="#_x0000_t109" style="position:absolute;margin-left:163.05pt;margin-top:57.45pt;width:86.5pt;height:18.1pt;z-index:251646464" o:regroupid="3">
            <v:textbox style="mso-next-textbox:#_x0000_s1047">
              <w:txbxContent>
                <w:p w:rsidR="001D2B32" w:rsidRPr="001D38FF" w:rsidRDefault="001D2B32" w:rsidP="001D38FF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申请受理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32" style="position:absolute;margin-left:206.35pt;margin-top:75.5pt;width:.05pt;height:30.7pt;z-index:251668992" o:connectortype="straight">
            <v:stroke endarrow="block"/>
          </v:shape>
        </w:pict>
      </w:r>
      <w:r>
        <w:rPr>
          <w:noProof/>
        </w:rPr>
        <w:pict>
          <v:shape id="_x0000_s1049" type="#_x0000_t109" style="position:absolute;margin-left:162.9pt;margin-top:107.4pt;width:86.5pt;height:18.1pt;z-index:251651584">
            <v:textbox style="mso-next-textbox:#_x0000_s1049">
              <w:txbxContent>
                <w:p w:rsidR="001D2B32" w:rsidRPr="001D38FF" w:rsidRDefault="001D2B32" w:rsidP="009F348C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整理材料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32" style="position:absolute;margin-left:206.3pt;margin-top:175.25pt;width:65.35pt;height:46.2pt;z-index:251650560" o:connectortype="straight" o:regroupid="3">
            <v:stroke endarrow="block"/>
          </v:shape>
        </w:pict>
      </w:r>
      <w:r>
        <w:rPr>
          <w:noProof/>
        </w:rPr>
        <w:pict>
          <v:shape id="_x0000_s1051" type="#_x0000_t32" style="position:absolute;margin-left:132.7pt;margin-top:175.25pt;width:73.6pt;height:45.55pt;flip:x;z-index:251644416" o:connectortype="straight" o:regroupid="3">
            <v:stroke endarrow="block"/>
          </v:shape>
        </w:pict>
      </w:r>
      <w:r>
        <w:rPr>
          <w:noProof/>
        </w:rPr>
        <w:pict>
          <v:shape id="_x0000_s1052" type="#_x0000_t109" style="position:absolute;margin-left:231.9pt;margin-top:221.9pt;width:86.5pt;height:18.1pt;z-index:251654656">
            <v:textbox style="mso-next-textbox:#_x0000_s1052">
              <w:txbxContent>
                <w:p w:rsidR="001D2B32" w:rsidRPr="001D38FF" w:rsidRDefault="001D2B32" w:rsidP="009F348C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快速审查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32" style="position:absolute;margin-left:276.45pt;margin-top:240.6pt;width:.05pt;height:30.7pt;z-index:251665920" o:connectortype="straight">
            <v:stroke endarrow="block"/>
          </v:shape>
        </w:pict>
      </w:r>
      <w:r>
        <w:rPr>
          <w:noProof/>
        </w:rPr>
        <w:pict>
          <v:shape id="_x0000_s1054" type="#_x0000_t109" style="position:absolute;margin-left:231.9pt;margin-top:272pt;width:86.5pt;height:18.1pt;z-index:251656704">
            <v:textbox style="mso-next-textbox:#_x0000_s1054">
              <w:txbxContent>
                <w:p w:rsidR="001D2B32" w:rsidRPr="001D38FF" w:rsidRDefault="001D2B32" w:rsidP="009F348C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快审程序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109" style="position:absolute;margin-left:89.4pt;margin-top:271.4pt;width:86.5pt;height:18.1pt;z-index:251655680">
            <v:textbox style="mso-next-textbox:#_x0000_s1055">
              <w:txbxContent>
                <w:p w:rsidR="001D2B32" w:rsidRPr="001D38FF" w:rsidRDefault="001D2B32" w:rsidP="009F348C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会议程序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32" style="position:absolute;margin-left:203.35pt;margin-top:340.65pt;width:73.05pt;height:45.2pt;flip:x;z-index:251649536" o:connectortype="straight" o:regroupid="3">
            <v:stroke endarrow="block"/>
          </v:shape>
        </w:pict>
      </w:r>
      <w:r>
        <w:rPr>
          <w:noProof/>
        </w:rPr>
        <w:pict>
          <v:shape id="_x0000_s1057" type="#_x0000_t32" style="position:absolute;margin-left:134.5pt;margin-top:340.65pt;width:71.8pt;height:45.2pt;z-index:251648512" o:connectortype="straight" o:regroupid="3">
            <v:stroke endarrow="block"/>
          </v:shape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58" type="#_x0000_t110" style="position:absolute;margin-left:152.4pt;margin-top:385.25pt;width:105pt;height:53.9pt;z-index:251645440" o:regroupid="3">
            <v:textbox style="mso-next-textbox:#_x0000_s1058">
              <w:txbxContent>
                <w:p w:rsidR="001D2B32" w:rsidRDefault="001D2B32" w:rsidP="00035361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主任委员</w:t>
                  </w:r>
                </w:p>
                <w:p w:rsidR="001D2B32" w:rsidRPr="001D38FF" w:rsidRDefault="001D2B32" w:rsidP="00035361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签发批件</w:t>
                  </w:r>
                </w:p>
              </w:txbxContent>
            </v:textbox>
          </v:shape>
        </w:pict>
      </w:r>
    </w:p>
    <w:sectPr w:rsidR="001D2B32" w:rsidRPr="00632897" w:rsidSect="00462BAD">
      <w:pgSz w:w="11906" w:h="16838" w:code="9"/>
      <w:pgMar w:top="1440" w:right="1797" w:bottom="1440" w:left="1797" w:header="851" w:footer="992" w:gutter="0"/>
      <w:cols w:space="425"/>
      <w:docGrid w:type="linesAndChars" w:linePitch="3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B32" w:rsidRDefault="001D2B32" w:rsidP="004E69B5">
      <w:r>
        <w:separator/>
      </w:r>
    </w:p>
  </w:endnote>
  <w:endnote w:type="continuationSeparator" w:id="0">
    <w:p w:rsidR="001D2B32" w:rsidRDefault="001D2B32" w:rsidP="004E6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B32" w:rsidRDefault="001D2B32" w:rsidP="004E69B5">
      <w:r>
        <w:separator/>
      </w:r>
    </w:p>
  </w:footnote>
  <w:footnote w:type="continuationSeparator" w:id="0">
    <w:p w:rsidR="001D2B32" w:rsidRDefault="001D2B32" w:rsidP="004E69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A52"/>
    <w:rsid w:val="00035361"/>
    <w:rsid w:val="00040F6B"/>
    <w:rsid w:val="0009404F"/>
    <w:rsid w:val="00094CA8"/>
    <w:rsid w:val="00102BD7"/>
    <w:rsid w:val="00126F5B"/>
    <w:rsid w:val="00132B78"/>
    <w:rsid w:val="00170D28"/>
    <w:rsid w:val="00185945"/>
    <w:rsid w:val="00190CD2"/>
    <w:rsid w:val="001C053A"/>
    <w:rsid w:val="001D2B32"/>
    <w:rsid w:val="001D38FF"/>
    <w:rsid w:val="001E2600"/>
    <w:rsid w:val="0028070D"/>
    <w:rsid w:val="002A3C25"/>
    <w:rsid w:val="002B2BA6"/>
    <w:rsid w:val="00340063"/>
    <w:rsid w:val="00344C58"/>
    <w:rsid w:val="003E7B19"/>
    <w:rsid w:val="003F2DB3"/>
    <w:rsid w:val="00462BAD"/>
    <w:rsid w:val="004A3F9A"/>
    <w:rsid w:val="004E69B5"/>
    <w:rsid w:val="00503A37"/>
    <w:rsid w:val="005240D9"/>
    <w:rsid w:val="00553C2C"/>
    <w:rsid w:val="00583B03"/>
    <w:rsid w:val="005D5312"/>
    <w:rsid w:val="00632897"/>
    <w:rsid w:val="00683701"/>
    <w:rsid w:val="00696043"/>
    <w:rsid w:val="006C7146"/>
    <w:rsid w:val="006E41FB"/>
    <w:rsid w:val="00757B08"/>
    <w:rsid w:val="007655A6"/>
    <w:rsid w:val="007856C7"/>
    <w:rsid w:val="00796875"/>
    <w:rsid w:val="007A6E2C"/>
    <w:rsid w:val="007B05CE"/>
    <w:rsid w:val="007D3EA5"/>
    <w:rsid w:val="00822A52"/>
    <w:rsid w:val="00847F57"/>
    <w:rsid w:val="00873864"/>
    <w:rsid w:val="008817CB"/>
    <w:rsid w:val="0089599D"/>
    <w:rsid w:val="00954ADA"/>
    <w:rsid w:val="0097397E"/>
    <w:rsid w:val="0097631A"/>
    <w:rsid w:val="00990CA9"/>
    <w:rsid w:val="009D62A8"/>
    <w:rsid w:val="009D7C8F"/>
    <w:rsid w:val="009F348C"/>
    <w:rsid w:val="00AA4FCE"/>
    <w:rsid w:val="00AF6955"/>
    <w:rsid w:val="00B0559A"/>
    <w:rsid w:val="00B15229"/>
    <w:rsid w:val="00CA0A5C"/>
    <w:rsid w:val="00CA1CB5"/>
    <w:rsid w:val="00CA2129"/>
    <w:rsid w:val="00CA43C9"/>
    <w:rsid w:val="00CD3CA6"/>
    <w:rsid w:val="00CD4F1C"/>
    <w:rsid w:val="00D31ABF"/>
    <w:rsid w:val="00D35275"/>
    <w:rsid w:val="00DB013E"/>
    <w:rsid w:val="00DD0341"/>
    <w:rsid w:val="00DD7DEB"/>
    <w:rsid w:val="00DF1629"/>
    <w:rsid w:val="00E926D2"/>
    <w:rsid w:val="00F268E9"/>
    <w:rsid w:val="00F736D9"/>
    <w:rsid w:val="00FA5720"/>
    <w:rsid w:val="00FB69DC"/>
    <w:rsid w:val="00FC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F6B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C053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053A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63289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462BA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4E6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69B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E6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69B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0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0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23</Words>
  <Characters>134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湖北省中医院伦理委员会</dc:title>
  <dc:subject/>
  <dc:creator>张馨</dc:creator>
  <cp:keywords/>
  <dc:description/>
  <cp:lastModifiedBy>USER</cp:lastModifiedBy>
  <cp:revision>2</cp:revision>
  <dcterms:created xsi:type="dcterms:W3CDTF">2012-06-05T01:55:00Z</dcterms:created>
  <dcterms:modified xsi:type="dcterms:W3CDTF">2012-06-05T01:55:00Z</dcterms:modified>
</cp:coreProperties>
</file>