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22" w:rsidRPr="00F736D9" w:rsidRDefault="00BD2022" w:rsidP="00BD2022">
      <w:pPr>
        <w:jc w:val="center"/>
        <w:rPr>
          <w:rFonts w:ascii="黑体" w:eastAsia="黑体"/>
          <w:szCs w:val="21"/>
        </w:rPr>
      </w:pPr>
      <w:r w:rsidRPr="00F736D9">
        <w:rPr>
          <w:rFonts w:ascii="黑体" w:eastAsia="黑体" w:hint="eastAsia"/>
          <w:szCs w:val="21"/>
        </w:rPr>
        <w:t>湖北省中医院伦理委员会</w:t>
      </w:r>
    </w:p>
    <w:p w:rsidR="00BD2022" w:rsidRPr="00E32027" w:rsidRDefault="00BD2022" w:rsidP="00BD2022">
      <w:pPr>
        <w:adjustRightInd w:val="0"/>
        <w:jc w:val="center"/>
        <w:rPr>
          <w:color w:val="000000"/>
          <w:kern w:val="0"/>
          <w:szCs w:val="21"/>
        </w:rPr>
      </w:pPr>
      <w:r w:rsidRPr="00E32027">
        <w:rPr>
          <w:color w:val="000000"/>
          <w:kern w:val="0"/>
          <w:szCs w:val="21"/>
        </w:rPr>
        <w:t>Ethics Committee of</w:t>
      </w:r>
      <w:r w:rsidRPr="00E32027">
        <w:rPr>
          <w:rFonts w:hint="eastAsia"/>
          <w:color w:val="000000"/>
          <w:kern w:val="0"/>
          <w:szCs w:val="21"/>
        </w:rPr>
        <w:t xml:space="preserve"> Hubei </w:t>
      </w:r>
      <w:r w:rsidRPr="00E32027">
        <w:rPr>
          <w:color w:val="000000"/>
          <w:kern w:val="0"/>
          <w:szCs w:val="21"/>
        </w:rPr>
        <w:t xml:space="preserve">Province Hospital </w:t>
      </w:r>
      <w:r w:rsidRPr="00E32027">
        <w:rPr>
          <w:rFonts w:hint="eastAsia"/>
          <w:color w:val="000000"/>
          <w:kern w:val="0"/>
          <w:szCs w:val="21"/>
        </w:rPr>
        <w:t xml:space="preserve">of Traditional </w:t>
      </w:r>
      <w:r w:rsidRPr="00E32027">
        <w:rPr>
          <w:color w:val="000000"/>
          <w:kern w:val="0"/>
          <w:szCs w:val="21"/>
        </w:rPr>
        <w:t>Chinese Medicine</w:t>
      </w:r>
    </w:p>
    <w:p w:rsidR="00BD2022" w:rsidRPr="00F7541A" w:rsidRDefault="00BD2022" w:rsidP="002525C8">
      <w:pPr>
        <w:adjustRightInd w:val="0"/>
        <w:jc w:val="center"/>
        <w:rPr>
          <w:rFonts w:eastAsia="黑体"/>
          <w:szCs w:val="21"/>
        </w:rPr>
      </w:pPr>
    </w:p>
    <w:p w:rsidR="00457252" w:rsidRDefault="00457252" w:rsidP="00975B2E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暂停</w:t>
      </w:r>
      <w:r>
        <w:rPr>
          <w:rFonts w:eastAsia="黑体"/>
          <w:sz w:val="28"/>
        </w:rPr>
        <w:t>/</w:t>
      </w:r>
      <w:r>
        <w:rPr>
          <w:rFonts w:eastAsia="黑体" w:hint="eastAsia"/>
          <w:sz w:val="28"/>
        </w:rPr>
        <w:t>终止研究报告</w:t>
      </w:r>
    </w:p>
    <w:p w:rsidR="00300788" w:rsidRPr="002525C8" w:rsidRDefault="00300788" w:rsidP="002525C8">
      <w:pPr>
        <w:adjustRightInd w:val="0"/>
        <w:jc w:val="center"/>
        <w:rPr>
          <w:color w:val="000000"/>
          <w:kern w:val="0"/>
          <w:sz w:val="24"/>
        </w:rPr>
      </w:pPr>
      <w:bookmarkStart w:id="0" w:name="_Toc32381693"/>
      <w:bookmarkStart w:id="1" w:name="_Toc40099604"/>
      <w:r w:rsidRPr="002525C8">
        <w:rPr>
          <w:color w:val="000000"/>
          <w:kern w:val="0"/>
          <w:sz w:val="24"/>
        </w:rPr>
        <w:t>Study Suspension</w:t>
      </w:r>
      <w:r w:rsidR="00D10CEF" w:rsidRPr="002525C8">
        <w:rPr>
          <w:color w:val="000000"/>
          <w:kern w:val="0"/>
          <w:sz w:val="24"/>
        </w:rPr>
        <w:t>/</w:t>
      </w:r>
      <w:r w:rsidRPr="002525C8">
        <w:rPr>
          <w:color w:val="000000"/>
          <w:kern w:val="0"/>
          <w:sz w:val="24"/>
        </w:rPr>
        <w:t>Termination</w:t>
      </w:r>
      <w:r w:rsidRPr="00BE4D17">
        <w:rPr>
          <w:color w:val="000000"/>
          <w:kern w:val="0"/>
          <w:sz w:val="24"/>
        </w:rPr>
        <w:t xml:space="preserve"> </w:t>
      </w:r>
      <w:bookmarkEnd w:id="0"/>
      <w:bookmarkEnd w:id="1"/>
      <w:r w:rsidR="00BE4D17" w:rsidRPr="00BE4D17">
        <w:rPr>
          <w:sz w:val="24"/>
          <w:lang w:val="fr-FR"/>
        </w:rPr>
        <w:t>Re</w:t>
      </w:r>
      <w:r w:rsidR="00BE4D17" w:rsidRPr="00BE4D17">
        <w:rPr>
          <w:rFonts w:hint="eastAsia"/>
          <w:sz w:val="24"/>
          <w:lang w:val="fr-FR"/>
        </w:rPr>
        <w:t>port</w:t>
      </w:r>
      <w:r w:rsidR="00BE4D17" w:rsidRPr="00BE4D17">
        <w:rPr>
          <w:rFonts w:hint="eastAsia"/>
          <w:color w:val="000000"/>
          <w:kern w:val="0"/>
          <w:sz w:val="24"/>
        </w:rPr>
        <w:t xml:space="preserve"> </w:t>
      </w:r>
      <w:r w:rsidR="00CE4C38" w:rsidRPr="00BE4D17">
        <w:rPr>
          <w:rFonts w:hint="eastAsia"/>
          <w:color w:val="000000"/>
          <w:kern w:val="0"/>
          <w:sz w:val="24"/>
        </w:rPr>
        <w:t>F</w:t>
      </w:r>
      <w:r w:rsidR="00CE4C38" w:rsidRPr="002525C8">
        <w:rPr>
          <w:rFonts w:hint="eastAsia"/>
          <w:color w:val="000000"/>
          <w:kern w:val="0"/>
          <w:sz w:val="24"/>
        </w:rPr>
        <w:t>orm</w:t>
      </w:r>
    </w:p>
    <w:p w:rsidR="00457252" w:rsidRDefault="00457252" w:rsidP="004572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2132"/>
        <w:gridCol w:w="2132"/>
        <w:gridCol w:w="2132"/>
      </w:tblGrid>
      <w:tr w:rsidR="00457252" w:rsidTr="00457252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2" w:rsidRDefault="00457252">
            <w:pPr>
              <w:jc w:val="center"/>
            </w:pPr>
            <w:r>
              <w:rPr>
                <w:rFonts w:hAnsi="宋体" w:hint="eastAsia"/>
              </w:rPr>
              <w:t>项目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2" w:rsidRDefault="00457252">
            <w:pPr>
              <w:rPr>
                <w:rFonts w:ascii="楷体_GB2312" w:eastAsia="楷体_GB2312"/>
              </w:rPr>
            </w:pPr>
          </w:p>
        </w:tc>
      </w:tr>
      <w:tr w:rsidR="00457252" w:rsidTr="00457252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2" w:rsidRDefault="00457252">
            <w:pPr>
              <w:jc w:val="center"/>
            </w:pPr>
            <w:r>
              <w:rPr>
                <w:rFonts w:hAnsi="宋体" w:hint="eastAsia"/>
              </w:rPr>
              <w:t>项目来源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2" w:rsidRDefault="00457252">
            <w:pPr>
              <w:rPr>
                <w:rFonts w:ascii="楷体_GB2312" w:eastAsia="楷体_GB2312"/>
              </w:rPr>
            </w:pPr>
          </w:p>
        </w:tc>
      </w:tr>
      <w:tr w:rsidR="00457252" w:rsidTr="00457252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2" w:rsidRDefault="004572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方案版本号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2" w:rsidRDefault="00457252">
            <w:pPr>
              <w:rPr>
                <w:rFonts w:ascii="楷体_GB2312" w:eastAsia="楷体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2" w:rsidRDefault="004572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方案版本日期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2" w:rsidRDefault="00457252">
            <w:pPr>
              <w:rPr>
                <w:rFonts w:ascii="楷体_GB2312" w:eastAsia="楷体_GB2312"/>
              </w:rPr>
            </w:pPr>
          </w:p>
        </w:tc>
      </w:tr>
      <w:tr w:rsidR="00457252" w:rsidTr="00457252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2" w:rsidRDefault="004572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知情同意书版本号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2" w:rsidRDefault="00457252">
            <w:pPr>
              <w:rPr>
                <w:rFonts w:ascii="楷体_GB2312" w:eastAsia="楷体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2" w:rsidRDefault="004572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知情同意书版本日期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2" w:rsidRDefault="00457252">
            <w:pPr>
              <w:rPr>
                <w:rFonts w:ascii="楷体_GB2312" w:eastAsia="楷体_GB2312"/>
              </w:rPr>
            </w:pPr>
          </w:p>
        </w:tc>
      </w:tr>
      <w:tr w:rsidR="00457252" w:rsidTr="00457252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2" w:rsidRDefault="00457252">
            <w:pPr>
              <w:jc w:val="center"/>
            </w:pPr>
            <w:r>
              <w:rPr>
                <w:rFonts w:hAnsi="宋体" w:hint="eastAsia"/>
              </w:rPr>
              <w:t>伦理审查批件号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2" w:rsidRDefault="00457252">
            <w:pPr>
              <w:rPr>
                <w:rFonts w:ascii="楷体_GB2312" w:eastAsia="楷体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52" w:rsidRDefault="00457252">
            <w:pPr>
              <w:jc w:val="center"/>
            </w:pPr>
            <w:r>
              <w:rPr>
                <w:rFonts w:hAnsi="宋体" w:hint="eastAsia"/>
              </w:rPr>
              <w:t>主要研究者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52" w:rsidRDefault="00457252">
            <w:pPr>
              <w:rPr>
                <w:rFonts w:ascii="楷体_GB2312" w:eastAsia="楷体_GB2312"/>
              </w:rPr>
            </w:pPr>
          </w:p>
        </w:tc>
      </w:tr>
    </w:tbl>
    <w:p w:rsidR="00457252" w:rsidRDefault="00457252" w:rsidP="00457252"/>
    <w:p w:rsidR="00457252" w:rsidRDefault="00457252" w:rsidP="00457252">
      <w:pPr>
        <w:pStyle w:val="a3"/>
        <w:jc w:val="both"/>
        <w:rPr>
          <w:b w:val="0"/>
          <w:bCs w:val="0"/>
        </w:rPr>
      </w:pPr>
      <w:r>
        <w:rPr>
          <w:rFonts w:eastAsia="黑体" w:hint="eastAsia"/>
          <w:b w:val="0"/>
        </w:rPr>
        <w:t>一、一般信息</w:t>
      </w:r>
    </w:p>
    <w:p w:rsidR="00457252" w:rsidRDefault="00457252" w:rsidP="00457252">
      <w:pPr>
        <w:numPr>
          <w:ilvl w:val="0"/>
          <w:numId w:val="1"/>
        </w:numPr>
        <w:rPr>
          <w:rFonts w:ascii="楷体_GB2312" w:eastAsia="楷体_GB2312"/>
          <w:b/>
          <w:bCs/>
        </w:rPr>
      </w:pPr>
      <w:r>
        <w:rPr>
          <w:rFonts w:ascii="宋体" w:hAnsi="宋体" w:hint="eastAsia"/>
          <w:kern w:val="0"/>
        </w:rPr>
        <w:t>研究开始日期</w:t>
      </w:r>
      <w:r>
        <w:rPr>
          <w:rFonts w:ascii="楷体_GB2312" w:eastAsia="楷体_GB2312" w:hAnsi="宋体" w:hint="eastAsia"/>
          <w:kern w:val="0"/>
        </w:rPr>
        <w:t>：</w:t>
      </w:r>
    </w:p>
    <w:p w:rsidR="00457252" w:rsidRDefault="00457252" w:rsidP="00457252">
      <w:pPr>
        <w:numPr>
          <w:ilvl w:val="0"/>
          <w:numId w:val="1"/>
        </w:numPr>
        <w:rPr>
          <w:rFonts w:ascii="楷体_GB2312" w:eastAsia="楷体_GB2312" w:hAnsi="宋体"/>
        </w:rPr>
      </w:pPr>
      <w:r>
        <w:rPr>
          <w:rFonts w:ascii="宋体" w:hAnsi="宋体" w:hint="eastAsia"/>
          <w:kern w:val="0"/>
        </w:rPr>
        <w:t>研究暂停/终止日期</w:t>
      </w:r>
      <w:r>
        <w:rPr>
          <w:rFonts w:ascii="楷体_GB2312" w:eastAsia="楷体_GB2312" w:hAnsi="宋体" w:hint="eastAsia"/>
        </w:rPr>
        <w:t>：</w:t>
      </w:r>
    </w:p>
    <w:p w:rsidR="00457252" w:rsidRDefault="00457252" w:rsidP="00457252">
      <w:pPr>
        <w:rPr>
          <w:rFonts w:eastAsia="黑体"/>
        </w:rPr>
      </w:pPr>
    </w:p>
    <w:p w:rsidR="00457252" w:rsidRDefault="00457252" w:rsidP="00457252">
      <w:pPr>
        <w:rPr>
          <w:rFonts w:eastAsia="黑体"/>
        </w:rPr>
      </w:pPr>
      <w:r>
        <w:rPr>
          <w:rFonts w:eastAsia="黑体" w:hint="eastAsia"/>
        </w:rPr>
        <w:t>二、受试者信息</w:t>
      </w:r>
    </w:p>
    <w:p w:rsidR="00457252" w:rsidRDefault="00457252" w:rsidP="00457252"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合同研究总例数：</w:t>
      </w:r>
    </w:p>
    <w:p w:rsidR="00457252" w:rsidRDefault="00457252" w:rsidP="00457252"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已入组例数：</w:t>
      </w:r>
    </w:p>
    <w:p w:rsidR="00457252" w:rsidRDefault="00457252" w:rsidP="00457252"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完成观察例数：</w:t>
      </w:r>
    </w:p>
    <w:p w:rsidR="00457252" w:rsidRDefault="00457252" w:rsidP="00457252"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提前退出例数：</w:t>
      </w:r>
    </w:p>
    <w:p w:rsidR="00457252" w:rsidRDefault="00457252" w:rsidP="00457252">
      <w:pPr>
        <w:numPr>
          <w:ilvl w:val="0"/>
          <w:numId w:val="1"/>
        </w:numPr>
      </w:pPr>
      <w:r>
        <w:rPr>
          <w:rFonts w:hint="eastAsia"/>
        </w:rPr>
        <w:t>严重不良事件例数：</w:t>
      </w:r>
    </w:p>
    <w:p w:rsidR="00457252" w:rsidRDefault="00457252" w:rsidP="00457252">
      <w:pPr>
        <w:numPr>
          <w:ilvl w:val="0"/>
          <w:numId w:val="1"/>
        </w:numPr>
      </w:pPr>
      <w:r>
        <w:rPr>
          <w:rFonts w:hint="eastAsia"/>
        </w:rPr>
        <w:t>已报告的严重不良事件例数：</w:t>
      </w:r>
    </w:p>
    <w:p w:rsidR="00457252" w:rsidRDefault="00457252" w:rsidP="00457252">
      <w:pPr>
        <w:rPr>
          <w:b/>
          <w:bCs/>
        </w:rPr>
      </w:pPr>
    </w:p>
    <w:p w:rsidR="00457252" w:rsidRDefault="00457252" w:rsidP="00457252">
      <w:pPr>
        <w:rPr>
          <w:rFonts w:ascii="黑体" w:eastAsia="黑体"/>
        </w:rPr>
      </w:pPr>
      <w:r>
        <w:rPr>
          <w:rFonts w:eastAsia="黑体" w:hint="eastAsia"/>
        </w:rPr>
        <w:t>三、暂停</w:t>
      </w:r>
      <w:r>
        <w:rPr>
          <w:rFonts w:eastAsia="黑体"/>
        </w:rPr>
        <w:t>/</w:t>
      </w:r>
      <w:r>
        <w:rPr>
          <w:rFonts w:eastAsia="黑体" w:hint="eastAsia"/>
        </w:rPr>
        <w:t>终止研究的原因</w:t>
      </w:r>
    </w:p>
    <w:p w:rsidR="00457252" w:rsidRDefault="00457252" w:rsidP="00457252">
      <w:pPr>
        <w:ind w:left="420"/>
        <w:rPr>
          <w:rFonts w:ascii="楷体_GB2312" w:eastAsia="楷体_GB2312"/>
        </w:rPr>
      </w:pPr>
    </w:p>
    <w:p w:rsidR="003D3AE5" w:rsidRDefault="003D3AE5" w:rsidP="00457252">
      <w:pPr>
        <w:ind w:left="420"/>
        <w:rPr>
          <w:rFonts w:ascii="楷体_GB2312" w:eastAsia="楷体_GB2312"/>
        </w:rPr>
      </w:pPr>
    </w:p>
    <w:p w:rsidR="003D3AE5" w:rsidRPr="003D3AE5" w:rsidRDefault="003D3AE5" w:rsidP="00457252">
      <w:pPr>
        <w:ind w:left="420"/>
        <w:rPr>
          <w:rFonts w:ascii="楷体_GB2312" w:eastAsia="楷体_GB2312"/>
        </w:rPr>
      </w:pPr>
    </w:p>
    <w:p w:rsidR="00457252" w:rsidRDefault="00457252" w:rsidP="00457252">
      <w:pPr>
        <w:rPr>
          <w:rFonts w:ascii="楷体_GB2312" w:eastAsia="楷体_GB2312"/>
        </w:rPr>
      </w:pPr>
    </w:p>
    <w:p w:rsidR="00457252" w:rsidRDefault="00457252" w:rsidP="00457252">
      <w:pPr>
        <w:rPr>
          <w:b/>
          <w:bCs/>
        </w:rPr>
      </w:pPr>
      <w:r>
        <w:rPr>
          <w:rFonts w:eastAsia="黑体" w:hint="eastAsia"/>
        </w:rPr>
        <w:t>四、有序终止研究的程序</w:t>
      </w:r>
    </w:p>
    <w:p w:rsidR="00457252" w:rsidRDefault="00457252" w:rsidP="00457252">
      <w:pPr>
        <w:numPr>
          <w:ilvl w:val="0"/>
          <w:numId w:val="1"/>
        </w:numPr>
        <w:rPr>
          <w:szCs w:val="16"/>
        </w:rPr>
      </w:pPr>
      <w:r>
        <w:rPr>
          <w:rFonts w:hint="eastAsia"/>
          <w:szCs w:val="16"/>
        </w:rPr>
        <w:t>是否要求召回已完成研究的受试者进行随访</w:t>
      </w:r>
      <w:r>
        <w:rPr>
          <w:rFonts w:ascii="楷体_GB2312" w:eastAsia="楷体_GB2312" w:hAnsi="TimesNewRoman" w:hint="eastAsia"/>
          <w:kern w:val="0"/>
        </w:rPr>
        <w:t>：□是，□否</w:t>
      </w:r>
    </w:p>
    <w:p w:rsidR="00457252" w:rsidRDefault="00457252" w:rsidP="00457252">
      <w:pPr>
        <w:numPr>
          <w:ilvl w:val="0"/>
          <w:numId w:val="1"/>
        </w:numPr>
        <w:rPr>
          <w:szCs w:val="16"/>
        </w:rPr>
      </w:pPr>
      <w:r>
        <w:rPr>
          <w:rFonts w:hint="eastAsia"/>
          <w:szCs w:val="16"/>
        </w:rPr>
        <w:t>是否通知在研的受试者，研究已经提前终止</w:t>
      </w:r>
      <w:r>
        <w:rPr>
          <w:rFonts w:ascii="楷体_GB2312" w:eastAsia="楷体_GB2312" w:hAnsi="TimesNewRoman" w:hint="eastAsia"/>
          <w:kern w:val="0"/>
        </w:rPr>
        <w:t>：□是，□否→请说明：</w:t>
      </w:r>
    </w:p>
    <w:p w:rsidR="00457252" w:rsidRDefault="00457252" w:rsidP="00457252">
      <w:pPr>
        <w:numPr>
          <w:ilvl w:val="0"/>
          <w:numId w:val="1"/>
        </w:numPr>
        <w:rPr>
          <w:szCs w:val="16"/>
        </w:rPr>
      </w:pPr>
      <w:r>
        <w:rPr>
          <w:rFonts w:hint="eastAsia"/>
          <w:szCs w:val="16"/>
        </w:rPr>
        <w:t>在研受试者是否提前终止研究</w:t>
      </w:r>
      <w:r>
        <w:rPr>
          <w:rFonts w:ascii="楷体_GB2312" w:eastAsia="楷体_GB2312" w:hAnsi="TimesNewRoman" w:hint="eastAsia"/>
          <w:kern w:val="0"/>
        </w:rPr>
        <w:t>：□是，□否→请说明：</w:t>
      </w:r>
    </w:p>
    <w:p w:rsidR="00457252" w:rsidRDefault="00457252" w:rsidP="00457252">
      <w:pPr>
        <w:numPr>
          <w:ilvl w:val="0"/>
          <w:numId w:val="1"/>
        </w:numPr>
        <w:rPr>
          <w:rFonts w:eastAsia="黑体"/>
        </w:rPr>
      </w:pPr>
      <w:r>
        <w:rPr>
          <w:rFonts w:hint="eastAsia"/>
          <w:szCs w:val="16"/>
        </w:rPr>
        <w:t>提前终止研究受试者的后续医疗与随访安排</w:t>
      </w:r>
      <w:r>
        <w:rPr>
          <w:rFonts w:ascii="楷体_GB2312" w:eastAsia="楷体_GB2312" w:hint="eastAsia"/>
          <w:szCs w:val="16"/>
        </w:rPr>
        <w:t>：□转入常规医疗，□有针对性的安排随访检查与后续治疗→请说明：</w:t>
      </w:r>
    </w:p>
    <w:p w:rsidR="00457252" w:rsidRDefault="00457252" w:rsidP="0045725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31"/>
        <w:gridCol w:w="2130"/>
        <w:gridCol w:w="2131"/>
        <w:gridCol w:w="2130"/>
      </w:tblGrid>
      <w:tr w:rsidR="00457252" w:rsidTr="0036436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52" w:rsidRDefault="00457252" w:rsidP="00364368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申请人签字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52" w:rsidRDefault="00457252" w:rsidP="00364368">
            <w:pPr>
              <w:jc w:val="center"/>
              <w:rPr>
                <w:rFonts w:ascii="楷体_GB2312" w:eastAsia="楷体_GB2312"/>
              </w:rPr>
            </w:pPr>
          </w:p>
          <w:p w:rsidR="00364368" w:rsidRDefault="00364368" w:rsidP="0036436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52" w:rsidRDefault="00457252" w:rsidP="00364368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日期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52" w:rsidRDefault="00457252" w:rsidP="00364368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14529A" w:rsidRDefault="0014529A" w:rsidP="003D3AE5"/>
    <w:sectPr w:rsidR="0014529A" w:rsidSect="00345EFC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67" w:rsidRDefault="00622567" w:rsidP="00975B2E">
      <w:r>
        <w:separator/>
      </w:r>
    </w:p>
  </w:endnote>
  <w:endnote w:type="continuationSeparator" w:id="1">
    <w:p w:rsidR="00622567" w:rsidRDefault="00622567" w:rsidP="00975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3940"/>
      <w:docPartObj>
        <w:docPartGallery w:val="Page Numbers (Bottom of Page)"/>
        <w:docPartUnique/>
      </w:docPartObj>
    </w:sdtPr>
    <w:sdtContent>
      <w:p w:rsidR="00975B2E" w:rsidRPr="00975B2E" w:rsidRDefault="00975B2E" w:rsidP="00975B2E">
        <w:pPr>
          <w:pStyle w:val="a5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>第</w:t>
        </w:r>
        <w:r>
          <w:rPr>
            <w:rFonts w:hint="eastAsia"/>
            <w:szCs w:val="21"/>
          </w:rPr>
          <w:t xml:space="preserve"> </w:t>
        </w:r>
        <w:r w:rsidR="003C7380"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 w:rsidR="003C7380">
          <w:rPr>
            <w:szCs w:val="21"/>
          </w:rPr>
          <w:fldChar w:fldCharType="separate"/>
        </w:r>
        <w:r w:rsidR="00765B5F">
          <w:rPr>
            <w:noProof/>
            <w:szCs w:val="21"/>
          </w:rPr>
          <w:t>1</w:t>
        </w:r>
        <w:r w:rsidR="003C7380"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页</w:t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共</w:t>
        </w:r>
        <w:r>
          <w:rPr>
            <w:rFonts w:hint="eastAsia"/>
            <w:szCs w:val="21"/>
          </w:rPr>
          <w:t xml:space="preserve"> </w:t>
        </w:r>
        <w:r w:rsidR="003C7380"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 w:rsidR="003C7380">
          <w:rPr>
            <w:szCs w:val="21"/>
          </w:rPr>
          <w:fldChar w:fldCharType="separate"/>
        </w:r>
        <w:r w:rsidR="00765B5F">
          <w:rPr>
            <w:noProof/>
            <w:szCs w:val="21"/>
          </w:rPr>
          <w:t>1</w:t>
        </w:r>
        <w:r w:rsidR="003C7380"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67" w:rsidRDefault="00622567" w:rsidP="00975B2E">
      <w:r>
        <w:separator/>
      </w:r>
    </w:p>
  </w:footnote>
  <w:footnote w:type="continuationSeparator" w:id="1">
    <w:p w:rsidR="00622567" w:rsidRDefault="00622567" w:rsidP="00975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2E" w:rsidRPr="00975B2E" w:rsidRDefault="00975B2E">
    <w:pPr>
      <w:pStyle w:val="a4"/>
    </w:pPr>
    <w:r>
      <w:rPr>
        <w:rFonts w:hint="eastAsia"/>
      </w:rPr>
      <w:t>暂停</w:t>
    </w:r>
    <w:r>
      <w:rPr>
        <w:rFonts w:hint="eastAsia"/>
      </w:rPr>
      <w:t>/</w:t>
    </w:r>
    <w:r>
      <w:rPr>
        <w:rFonts w:hint="eastAsia"/>
      </w:rPr>
      <w:t>终止研究报告</w:t>
    </w:r>
    <w:r>
      <w:rPr>
        <w:rFonts w:hint="eastAsia"/>
      </w:rPr>
      <w:t xml:space="preserve">                                                    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-0</w:t>
    </w:r>
    <w:r>
      <w:rPr>
        <w:rFonts w:hint="eastAsia"/>
        <w:szCs w:val="21"/>
      </w:rPr>
      <w:t>7</w:t>
    </w:r>
    <w:r w:rsidR="009F7AC6">
      <w:rPr>
        <w:szCs w:val="21"/>
      </w:rPr>
      <w:t>/05.</w:t>
    </w:r>
    <w:r w:rsidR="00765B5F">
      <w:rPr>
        <w:rFonts w:hint="eastAsia"/>
        <w:szCs w:val="21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42D"/>
    <w:multiLevelType w:val="hybridMultilevel"/>
    <w:tmpl w:val="4D6A70D2"/>
    <w:lvl w:ilvl="0" w:tplc="1674E8EC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252"/>
    <w:rsid w:val="00043B5D"/>
    <w:rsid w:val="0014529A"/>
    <w:rsid w:val="002525C8"/>
    <w:rsid w:val="002B14A8"/>
    <w:rsid w:val="00300788"/>
    <w:rsid w:val="00345EFC"/>
    <w:rsid w:val="00356BD8"/>
    <w:rsid w:val="00364368"/>
    <w:rsid w:val="003873D4"/>
    <w:rsid w:val="003B58DE"/>
    <w:rsid w:val="003C7380"/>
    <w:rsid w:val="003D3AE5"/>
    <w:rsid w:val="004418B5"/>
    <w:rsid w:val="00457252"/>
    <w:rsid w:val="005135BA"/>
    <w:rsid w:val="00550610"/>
    <w:rsid w:val="005A5FFA"/>
    <w:rsid w:val="005B795D"/>
    <w:rsid w:val="00622567"/>
    <w:rsid w:val="006D1BBA"/>
    <w:rsid w:val="006F666B"/>
    <w:rsid w:val="00724EE2"/>
    <w:rsid w:val="00765B5F"/>
    <w:rsid w:val="0077027A"/>
    <w:rsid w:val="00783B5F"/>
    <w:rsid w:val="007D5FB4"/>
    <w:rsid w:val="007E3706"/>
    <w:rsid w:val="00805E59"/>
    <w:rsid w:val="00832DE2"/>
    <w:rsid w:val="008E6002"/>
    <w:rsid w:val="0091691C"/>
    <w:rsid w:val="00975B2E"/>
    <w:rsid w:val="009F37F3"/>
    <w:rsid w:val="009F7AC6"/>
    <w:rsid w:val="00AF52F5"/>
    <w:rsid w:val="00B70963"/>
    <w:rsid w:val="00BD2022"/>
    <w:rsid w:val="00BE4D17"/>
    <w:rsid w:val="00CD7C1D"/>
    <w:rsid w:val="00CE4C38"/>
    <w:rsid w:val="00D10CEF"/>
    <w:rsid w:val="00D22555"/>
    <w:rsid w:val="00E16DC0"/>
    <w:rsid w:val="00E6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52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457252"/>
    <w:pPr>
      <w:jc w:val="center"/>
    </w:pPr>
    <w:rPr>
      <w:b/>
      <w:bCs/>
    </w:rPr>
  </w:style>
  <w:style w:type="character" w:customStyle="1" w:styleId="Char">
    <w:name w:val="副标题 Char"/>
    <w:basedOn w:val="a0"/>
    <w:link w:val="a3"/>
    <w:rsid w:val="00457252"/>
    <w:rPr>
      <w:rFonts w:eastAsia="宋体" w:cs="Times New Roman"/>
      <w:b/>
      <w:bCs/>
      <w:szCs w:val="24"/>
    </w:rPr>
  </w:style>
  <w:style w:type="paragraph" w:styleId="a4">
    <w:name w:val="header"/>
    <w:basedOn w:val="a"/>
    <w:link w:val="Char0"/>
    <w:uiPriority w:val="99"/>
    <w:unhideWhenUsed/>
    <w:rsid w:val="0097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5B2E"/>
    <w:rPr>
      <w:rFonts w:eastAsia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7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75B2E"/>
    <w:rPr>
      <w:rFonts w:eastAsia="宋体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75B2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75B2E"/>
    <w:rPr>
      <w:rFonts w:eastAsia="宋体" w:cs="Times New Roman"/>
      <w:sz w:val="18"/>
      <w:szCs w:val="18"/>
    </w:rPr>
  </w:style>
  <w:style w:type="character" w:customStyle="1" w:styleId="shorttext">
    <w:name w:val="short_text"/>
    <w:basedOn w:val="a0"/>
    <w:rsid w:val="00300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6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963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Windows 用户</cp:lastModifiedBy>
  <cp:revision>19</cp:revision>
  <dcterms:created xsi:type="dcterms:W3CDTF">2012-05-06T08:32:00Z</dcterms:created>
  <dcterms:modified xsi:type="dcterms:W3CDTF">2018-05-04T09:38:00Z</dcterms:modified>
</cp:coreProperties>
</file>