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主要研究者简历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hint="eastAsia"/>
          <w:bCs/>
          <w:sz w:val="24"/>
        </w:rPr>
        <w:t xml:space="preserve">C.V. of </w:t>
      </w:r>
      <w:r>
        <w:rPr>
          <w:rFonts w:hint="eastAsia"/>
          <w:kern w:val="0"/>
          <w:sz w:val="24"/>
          <w:szCs w:val="20"/>
        </w:rPr>
        <w:t>Principle Investigator</w:t>
      </w:r>
    </w:p>
    <w:p>
      <w:pPr>
        <w:jc w:val="center"/>
        <w:rPr>
          <w:rFonts w:eastAsia="黑体"/>
          <w:sz w:val="28"/>
          <w:szCs w:val="28"/>
        </w:rPr>
      </w:pPr>
    </w:p>
    <w:p>
      <w:pPr>
        <w:spacing w:afterLines="50"/>
        <w:rPr>
          <w:rFonts w:eastAsia="隶书"/>
          <w:bCs/>
        </w:rPr>
      </w:pPr>
      <w:r>
        <w:rPr>
          <w:rFonts w:hint="eastAsia" w:eastAsia="黑体"/>
          <w:color w:val="000000"/>
        </w:rPr>
        <w:t>一、个人情况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94"/>
        <w:gridCol w:w="992"/>
        <w:gridCol w:w="850"/>
        <w:gridCol w:w="113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bottom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姓   名</w:t>
            </w:r>
          </w:p>
        </w:tc>
        <w:tc>
          <w:tcPr>
            <w:tcW w:w="2694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性   别</w:t>
            </w:r>
          </w:p>
        </w:tc>
        <w:tc>
          <w:tcPr>
            <w:tcW w:w="85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出生年月</w:t>
            </w:r>
          </w:p>
        </w:tc>
        <w:tc>
          <w:tcPr>
            <w:tcW w:w="1616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bottom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工作单位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bottom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学   历</w:t>
            </w:r>
          </w:p>
        </w:tc>
        <w:tc>
          <w:tcPr>
            <w:tcW w:w="2694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职   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bottom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联系电话</w:t>
            </w:r>
          </w:p>
        </w:tc>
        <w:tc>
          <w:tcPr>
            <w:tcW w:w="2694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50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E-mail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bottom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eastAsia="黑体"/>
                <w:color w:val="000000"/>
              </w:rPr>
              <w:t>联系地址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</w:tbl>
    <w:p>
      <w:pPr>
        <w:spacing w:after="50"/>
        <w:rPr>
          <w:color w:val="000000"/>
        </w:rPr>
      </w:pPr>
    </w:p>
    <w:p>
      <w:pPr>
        <w:spacing w:after="5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二、工作经历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6820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68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68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68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</w:tbl>
    <w:p>
      <w:pPr>
        <w:spacing w:after="50"/>
        <w:rPr>
          <w:color w:val="000000"/>
        </w:rPr>
      </w:pPr>
    </w:p>
    <w:p>
      <w:pPr>
        <w:spacing w:after="5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三、参加临床试验项目经历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6820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68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68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vAlign w:val="center"/>
          </w:tcPr>
          <w:p>
            <w:pPr>
              <w:spacing w:after="50"/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68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</w:tbl>
    <w:p>
      <w:pPr>
        <w:spacing w:after="50"/>
        <w:rPr>
          <w:color w:val="000000"/>
        </w:rPr>
      </w:pPr>
    </w:p>
    <w:p>
      <w:pPr>
        <w:spacing w:after="50"/>
        <w:rPr>
          <w:rFonts w:eastAsia="黑体"/>
          <w:color w:val="000000"/>
        </w:rPr>
      </w:pPr>
      <w:r>
        <w:rPr>
          <w:rFonts w:hint="eastAsia" w:eastAsia="黑体"/>
          <w:color w:val="000000"/>
        </w:rPr>
        <w:t>四、继续教育（</w:t>
      </w:r>
      <w:r>
        <w:rPr>
          <w:rFonts w:hint="eastAsia"/>
          <w:color w:val="000000"/>
        </w:rPr>
        <w:t>特别注明近三年接受GCP培训情况</w:t>
      </w:r>
      <w:r>
        <w:rPr>
          <w:rFonts w:hint="eastAsia" w:eastAsia="黑体"/>
          <w:color w:val="000000"/>
        </w:rPr>
        <w:t>）</w:t>
      </w:r>
    </w:p>
    <w:tbl>
      <w:tblPr>
        <w:tblStyle w:val="6"/>
        <w:tblpPr w:leftFromText="180" w:rightFromText="180" w:vertAnchor="text" w:horzAnchor="margin" w:tblpY="7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00"/>
        <w:gridCol w:w="3900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300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3900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继续教育项目名称</w:t>
            </w:r>
          </w:p>
        </w:tc>
        <w:tc>
          <w:tcPr>
            <w:tcW w:w="2620" w:type="dxa"/>
            <w:vAlign w:val="bottom"/>
          </w:tcPr>
          <w:p>
            <w:pPr>
              <w:spacing w:after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举办单位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390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  <w:tc>
          <w:tcPr>
            <w:tcW w:w="2620" w:type="dxa"/>
            <w:vAlign w:val="center"/>
          </w:tcPr>
          <w:p>
            <w:pPr>
              <w:spacing w:after="50"/>
              <w:rPr>
                <w:rFonts w:eastAsia="仿宋_GB2312"/>
                <w:color w:val="000000"/>
              </w:rPr>
            </w:pPr>
          </w:p>
        </w:tc>
      </w:tr>
    </w:tbl>
    <w:p>
      <w:pPr>
        <w:spacing w:after="50"/>
        <w:ind w:firstLine="420" w:firstLineChars="200"/>
        <w:rPr>
          <w:rFonts w:eastAsia="黑体"/>
          <w:color w:val="000000"/>
        </w:rPr>
      </w:pPr>
    </w:p>
    <w:p>
      <w:pPr>
        <w:ind w:firstLine="420" w:firstLineChars="200"/>
      </w:pPr>
    </w:p>
    <w:p>
      <w:pPr>
        <w:ind w:firstLine="5460" w:firstLineChars="2600"/>
        <w:rPr>
          <w:rFonts w:hint="eastAsia"/>
        </w:rPr>
      </w:pPr>
      <w:r>
        <w:rPr>
          <w:rFonts w:hint="eastAsia"/>
        </w:rPr>
        <w:t>签名：</w:t>
      </w:r>
    </w:p>
    <w:p>
      <w:pPr>
        <w:ind w:firstLine="5460" w:firstLineChars="2600"/>
        <w:rPr>
          <w:rFonts w:hint="eastAsia"/>
        </w:rPr>
      </w:pPr>
      <w:bookmarkStart w:id="0" w:name="_GoBack"/>
      <w:bookmarkEnd w:id="0"/>
    </w:p>
    <w:p>
      <w:pPr>
        <w:ind w:firstLine="5460" w:firstLineChars="2600"/>
      </w:pPr>
      <w:r>
        <w:rPr>
          <w:rFonts w:hint="eastAsia"/>
        </w:rPr>
        <w:t>日期：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4B1"/>
    <w:rsid w:val="00006ED6"/>
    <w:rsid w:val="0001732C"/>
    <w:rsid w:val="00040F6B"/>
    <w:rsid w:val="000E161F"/>
    <w:rsid w:val="000E2C75"/>
    <w:rsid w:val="00102BD7"/>
    <w:rsid w:val="001326A0"/>
    <w:rsid w:val="00190CD2"/>
    <w:rsid w:val="001A39CD"/>
    <w:rsid w:val="001E0ECF"/>
    <w:rsid w:val="002374B1"/>
    <w:rsid w:val="00253B5C"/>
    <w:rsid w:val="00253E62"/>
    <w:rsid w:val="002772D6"/>
    <w:rsid w:val="0032357F"/>
    <w:rsid w:val="00335B48"/>
    <w:rsid w:val="00340063"/>
    <w:rsid w:val="00350D50"/>
    <w:rsid w:val="00396C77"/>
    <w:rsid w:val="003A285B"/>
    <w:rsid w:val="00416AF4"/>
    <w:rsid w:val="00417951"/>
    <w:rsid w:val="00452C12"/>
    <w:rsid w:val="00503A37"/>
    <w:rsid w:val="005240D9"/>
    <w:rsid w:val="00601CA1"/>
    <w:rsid w:val="006F7ADC"/>
    <w:rsid w:val="007611B8"/>
    <w:rsid w:val="007730A7"/>
    <w:rsid w:val="007C2EB2"/>
    <w:rsid w:val="007D3EA5"/>
    <w:rsid w:val="007E4297"/>
    <w:rsid w:val="00847F57"/>
    <w:rsid w:val="00873864"/>
    <w:rsid w:val="008B433A"/>
    <w:rsid w:val="009156DC"/>
    <w:rsid w:val="00967741"/>
    <w:rsid w:val="00977F19"/>
    <w:rsid w:val="009802C8"/>
    <w:rsid w:val="009C31A1"/>
    <w:rsid w:val="009D7C8F"/>
    <w:rsid w:val="00A43F6C"/>
    <w:rsid w:val="00A66974"/>
    <w:rsid w:val="00AA5FAB"/>
    <w:rsid w:val="00AB69B0"/>
    <w:rsid w:val="00B2517D"/>
    <w:rsid w:val="00BF7D10"/>
    <w:rsid w:val="00C84C34"/>
    <w:rsid w:val="00CD3D64"/>
    <w:rsid w:val="00CD3D93"/>
    <w:rsid w:val="00D7557C"/>
    <w:rsid w:val="00DE05FB"/>
    <w:rsid w:val="00DF1629"/>
    <w:rsid w:val="00DF7484"/>
    <w:rsid w:val="00E91BC8"/>
    <w:rsid w:val="00ED5D86"/>
    <w:rsid w:val="00F176EC"/>
    <w:rsid w:val="00FA5720"/>
    <w:rsid w:val="00FF7BD3"/>
    <w:rsid w:val="590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纯文本 Char"/>
    <w:basedOn w:val="8"/>
    <w:link w:val="2"/>
    <w:semiHidden/>
    <w:uiPriority w:val="0"/>
    <w:rPr>
      <w:rFonts w:ascii="Courier New" w:hAnsi="Courier New" w:cs="Times New Roman"/>
      <w:kern w:val="0"/>
      <w:sz w:val="20"/>
      <w:szCs w:val="20"/>
      <w:lang w:eastAsia="en-US"/>
    </w:rPr>
  </w:style>
  <w:style w:type="character" w:customStyle="1" w:styleId="10">
    <w:name w:val="页眉 Char"/>
    <w:basedOn w:val="8"/>
    <w:link w:val="5"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14</TotalTime>
  <ScaleCrop>false</ScaleCrop>
  <LinksUpToDate>false</LinksUpToDate>
  <CharactersWithSpaces>248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2012-05-14T03:02:00Z</dcterms:created>
  <dc:creator>张馨</dc:creator>
  <cp:lastModifiedBy>心而</cp:lastModifiedBy>
  <dcterms:modified xsi:type="dcterms:W3CDTF">2019-11-07T06:17:34Z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